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57" w:rsidRPr="00D37B57" w:rsidRDefault="00D37B57" w:rsidP="00D37B57">
      <w:pPr>
        <w:pStyle w:val="BodyTextIndent"/>
        <w:ind w:left="4956" w:firstLine="708"/>
        <w:jc w:val="right"/>
        <w:rPr>
          <w:lang w:val="bg-BG"/>
        </w:rPr>
      </w:pPr>
      <w:r w:rsidRPr="00D37B57">
        <w:rPr>
          <w:lang w:val="bg-BG"/>
        </w:rPr>
        <w:t xml:space="preserve">Приложение № </w:t>
      </w:r>
      <w:r>
        <w:rPr>
          <w:lang w:val="bg-BG"/>
        </w:rPr>
        <w:t>6</w:t>
      </w:r>
    </w:p>
    <w:p w:rsidR="00D37B57" w:rsidRDefault="00D37B57" w:rsidP="00D37B57">
      <w:pPr>
        <w:pStyle w:val="BodyTextIndent"/>
        <w:ind w:left="4956" w:firstLine="708"/>
        <w:jc w:val="right"/>
        <w:rPr>
          <w:lang w:val="bg-BG"/>
        </w:rPr>
      </w:pPr>
    </w:p>
    <w:p w:rsidR="00D37B57" w:rsidRPr="00E20E8B" w:rsidRDefault="00D37B57" w:rsidP="00D37B57">
      <w:pPr>
        <w:jc w:val="center"/>
        <w:rPr>
          <w:b/>
          <w:lang w:eastAsia="en-US"/>
        </w:rPr>
      </w:pPr>
      <w:r w:rsidRPr="00D9118C">
        <w:rPr>
          <w:b/>
          <w:lang w:eastAsia="en-US"/>
        </w:rPr>
        <w:t xml:space="preserve">ПРОЕКТ НА </w:t>
      </w:r>
      <w:r w:rsidRPr="00E20E8B">
        <w:rPr>
          <w:b/>
          <w:lang w:eastAsia="en-US"/>
        </w:rPr>
        <w:t>ДОГОВОР</w:t>
      </w:r>
    </w:p>
    <w:p w:rsidR="00D37B57" w:rsidRPr="00E20E8B" w:rsidRDefault="00D37B57" w:rsidP="00D37B57">
      <w:pPr>
        <w:jc w:val="center"/>
        <w:rPr>
          <w:b/>
          <w:lang w:eastAsia="en-US"/>
        </w:rPr>
      </w:pPr>
    </w:p>
    <w:p w:rsidR="00D37B57" w:rsidRPr="00E20E8B" w:rsidRDefault="00D37B57" w:rsidP="00D37B57">
      <w:pPr>
        <w:spacing w:line="360" w:lineRule="auto"/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2435CF">
        <w:rPr>
          <w:lang w:val="en-US" w:eastAsia="en-US"/>
        </w:rPr>
        <w:t>4</w:t>
      </w:r>
      <w:r w:rsidRPr="00E20E8B">
        <w:rPr>
          <w:lang w:eastAsia="en-US"/>
        </w:rPr>
        <w:t xml:space="preserve"> г.</w:t>
      </w:r>
    </w:p>
    <w:p w:rsidR="00D37B57" w:rsidRPr="00E20E8B" w:rsidRDefault="00D37B57" w:rsidP="00D37B57">
      <w:pPr>
        <w:jc w:val="center"/>
        <w:rPr>
          <w:lang w:eastAsia="en-US"/>
        </w:rPr>
      </w:pPr>
    </w:p>
    <w:p w:rsidR="00D37B57" w:rsidRPr="00E20E8B" w:rsidRDefault="00D37B57" w:rsidP="00D37B57">
      <w:pPr>
        <w:spacing w:after="240"/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2435CF">
        <w:rPr>
          <w:lang w:val="en-US" w:eastAsia="en-US"/>
        </w:rPr>
        <w:t>4</w:t>
      </w:r>
      <w:r w:rsidRPr="00E20E8B">
        <w:rPr>
          <w:lang w:eastAsia="en-US"/>
        </w:rPr>
        <w:t xml:space="preserve"> г. в гр. София,</w:t>
      </w:r>
    </w:p>
    <w:p w:rsidR="00D37B57" w:rsidRDefault="00D37B57" w:rsidP="00D37B57">
      <w:pPr>
        <w:spacing w:line="276" w:lineRule="auto"/>
        <w:ind w:firstLine="708"/>
        <w:jc w:val="both"/>
        <w:rPr>
          <w:lang w:eastAsia="en-US"/>
        </w:rPr>
      </w:pPr>
      <w:r w:rsidRPr="00E20E8B">
        <w:rPr>
          <w:b/>
          <w:lang w:eastAsia="en-US"/>
        </w:rPr>
        <w:t>НАЦИОНАЛНА ЗДРАВНООСИГУРИТЕЛНА КАСА</w:t>
      </w:r>
      <w:r w:rsidRPr="00E20E8B">
        <w:rPr>
          <w:lang w:eastAsia="en-US"/>
        </w:rPr>
        <w:t xml:space="preserve"> </w:t>
      </w:r>
      <w:r w:rsidRPr="00E20E8B">
        <w:rPr>
          <w:b/>
          <w:lang w:eastAsia="en-US"/>
        </w:rPr>
        <w:t>(НЗОК)</w:t>
      </w:r>
      <w:r w:rsidRPr="00E20E8B">
        <w:rPr>
          <w:lang w:eastAsia="en-US"/>
        </w:rPr>
        <w:t xml:space="preserve"> с адрес: гр. София  1407, ул. „Кричим” №1, БУЛСТАТ – 121858220, представлявана от д-р </w:t>
      </w:r>
      <w:r w:rsidRPr="00D9118C">
        <w:rPr>
          <w:lang w:eastAsia="en-US"/>
        </w:rPr>
        <w:t>Румяна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>Тодорова</w:t>
      </w:r>
      <w:r w:rsidRPr="00E20E8B">
        <w:rPr>
          <w:lang w:eastAsia="en-US"/>
        </w:rPr>
        <w:t xml:space="preserve"> -  Управител, и </w:t>
      </w:r>
      <w:r w:rsidR="004C1DCB">
        <w:rPr>
          <w:lang w:eastAsia="en-US"/>
        </w:rPr>
        <w:t>Зоя Вълева</w:t>
      </w:r>
      <w:r w:rsidRPr="00E20E8B">
        <w:rPr>
          <w:lang w:eastAsia="en-US"/>
        </w:rPr>
        <w:t xml:space="preserve"> - Главен счетоводител, наричана за краткост </w:t>
      </w:r>
      <w:r w:rsidRPr="000D354F">
        <w:rPr>
          <w:lang w:eastAsia="en-US"/>
        </w:rPr>
        <w:t>„ВЪЗЛОЖИТЕЛ”</w:t>
      </w:r>
      <w:r w:rsidRPr="00E20E8B">
        <w:rPr>
          <w:lang w:eastAsia="en-US"/>
        </w:rPr>
        <w:t>, от една страна</w:t>
      </w:r>
      <w:r w:rsidRPr="00D9118C">
        <w:rPr>
          <w:lang w:eastAsia="en-US"/>
        </w:rPr>
        <w:t xml:space="preserve"> </w:t>
      </w:r>
    </w:p>
    <w:p w:rsidR="00D37B57" w:rsidRPr="00E20E8B" w:rsidRDefault="00D37B57" w:rsidP="00D37B57">
      <w:pPr>
        <w:spacing w:line="276" w:lineRule="auto"/>
        <w:ind w:firstLine="708"/>
        <w:jc w:val="both"/>
        <w:rPr>
          <w:lang w:eastAsia="en-US"/>
        </w:rPr>
      </w:pPr>
      <w:r w:rsidRPr="00E20E8B">
        <w:rPr>
          <w:lang w:eastAsia="en-US"/>
        </w:rPr>
        <w:t>и</w:t>
      </w:r>
      <w:r w:rsidRPr="00D9118C">
        <w:rPr>
          <w:lang w:eastAsia="en-US"/>
        </w:rPr>
        <w:tab/>
      </w:r>
    </w:p>
    <w:p w:rsidR="001744C9" w:rsidRPr="001744C9" w:rsidRDefault="001744C9" w:rsidP="001744C9">
      <w:pPr>
        <w:jc w:val="both"/>
        <w:rPr>
          <w:lang w:eastAsia="en-US"/>
        </w:rPr>
      </w:pPr>
      <w:proofErr w:type="gramStart"/>
      <w:r w:rsidRPr="001744C9">
        <w:rPr>
          <w:b/>
          <w:lang w:val="en-US"/>
        </w:rPr>
        <w:t>…………………………………………………</w:t>
      </w:r>
      <w:r w:rsidRPr="001744C9">
        <w:rPr>
          <w:lang w:eastAsia="en-US"/>
        </w:rPr>
        <w:t>, със седалище и адрес на управление: гр.</w:t>
      </w:r>
      <w:proofErr w:type="gramEnd"/>
      <w:r w:rsidRPr="001744C9">
        <w:rPr>
          <w:lang w:eastAsia="en-US"/>
        </w:rPr>
        <w:t xml:space="preserve"> </w:t>
      </w:r>
      <w:proofErr w:type="gramStart"/>
      <w:r w:rsidRPr="001744C9">
        <w:rPr>
          <w:lang w:val="en-US" w:eastAsia="en-US"/>
        </w:rPr>
        <w:t>…………………..</w:t>
      </w:r>
      <w:r w:rsidRPr="001744C9">
        <w:rPr>
          <w:lang w:eastAsia="en-US"/>
        </w:rPr>
        <w:t>,</w:t>
      </w:r>
      <w:proofErr w:type="gramEnd"/>
      <w:r w:rsidRPr="001744C9">
        <w:rPr>
          <w:lang w:eastAsia="en-US"/>
        </w:rPr>
        <w:t xml:space="preserve"> ул. </w:t>
      </w:r>
      <w:r w:rsidRPr="001744C9">
        <w:rPr>
          <w:lang w:val="en-US" w:eastAsia="en-US"/>
        </w:rPr>
        <w:t>……………………</w:t>
      </w:r>
      <w:r w:rsidRPr="001744C9">
        <w:rPr>
          <w:lang w:eastAsia="en-US"/>
        </w:rPr>
        <w:t xml:space="preserve">, ЕИК </w:t>
      </w:r>
      <w:r w:rsidRPr="001744C9">
        <w:rPr>
          <w:lang w:val="en-US" w:eastAsia="en-US"/>
        </w:rPr>
        <w:t>…………………</w:t>
      </w:r>
      <w:r w:rsidRPr="001744C9">
        <w:rPr>
          <w:lang w:eastAsia="en-US"/>
        </w:rPr>
        <w:t xml:space="preserve">, представлявано от </w:t>
      </w:r>
      <w:r w:rsidRPr="001744C9">
        <w:rPr>
          <w:lang w:val="en-US" w:eastAsia="en-US"/>
        </w:rPr>
        <w:t>……………………….</w:t>
      </w:r>
      <w:r w:rsidRPr="001744C9">
        <w:rPr>
          <w:lang w:eastAsia="en-US"/>
        </w:rPr>
        <w:t xml:space="preserve"> в качеството му на председател на </w:t>
      </w:r>
      <w:r w:rsidRPr="001744C9">
        <w:rPr>
          <w:lang w:val="en-US" w:eastAsia="en-US"/>
        </w:rPr>
        <w:t>………………………</w:t>
      </w:r>
      <w:r w:rsidRPr="001744C9">
        <w:rPr>
          <w:lang w:eastAsia="en-US"/>
        </w:rPr>
        <w:t xml:space="preserve">, наричано за краткост </w:t>
      </w:r>
      <w:r w:rsidR="000D354F">
        <w:rPr>
          <w:lang w:eastAsia="en-US"/>
        </w:rPr>
        <w:t>„</w:t>
      </w:r>
      <w:r w:rsidRPr="000D354F">
        <w:rPr>
          <w:b/>
        </w:rPr>
        <w:t>ИЗПЪЛНИТЕЛ</w:t>
      </w:r>
      <w:r w:rsidR="000D354F">
        <w:rPr>
          <w:b/>
        </w:rPr>
        <w:t>“</w:t>
      </w:r>
      <w:r w:rsidRPr="001744C9">
        <w:rPr>
          <w:lang w:eastAsia="en-US"/>
        </w:rPr>
        <w:t>,</w:t>
      </w:r>
      <w:r>
        <w:rPr>
          <w:lang w:eastAsia="en-US"/>
        </w:rPr>
        <w:t xml:space="preserve"> от друга страна</w:t>
      </w:r>
    </w:p>
    <w:p w:rsidR="002D63F8" w:rsidRPr="00D9118C" w:rsidRDefault="002D63F8" w:rsidP="002D63F8">
      <w:pPr>
        <w:jc w:val="both"/>
        <w:rPr>
          <w:lang w:eastAsia="en-US"/>
        </w:rPr>
      </w:pPr>
    </w:p>
    <w:p w:rsidR="00D37B57" w:rsidRPr="006556C3" w:rsidRDefault="006556C3" w:rsidP="006556C3">
      <w:pPr>
        <w:widowControl w:val="0"/>
        <w:suppressAutoHyphens/>
        <w:jc w:val="both"/>
        <w:rPr>
          <w:rFonts w:eastAsia="Lucida Sans Unicode" w:cs="Tahoma"/>
          <w:color w:val="000000"/>
          <w:lang w:bidi="en-US"/>
        </w:rPr>
      </w:pPr>
      <w:r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>
        <w:rPr>
          <w:rFonts w:eastAsia="Lucida Sans Unicode" w:cs="Tahoma"/>
          <w:color w:val="000000"/>
          <w:lang w:bidi="en-US"/>
        </w:rPr>
        <w:t>,</w:t>
      </w:r>
      <w:r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>
        <w:rPr>
          <w:rFonts w:eastAsia="Lucida Sans Unicode" w:cs="Tahoma"/>
          <w:color w:val="000000"/>
          <w:lang w:bidi="en-US"/>
        </w:rPr>
        <w:t>183-213</w:t>
      </w:r>
      <w:r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следното:</w:t>
      </w:r>
    </w:p>
    <w:p w:rsidR="00D37B57" w:rsidRPr="00D9118C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37B57" w:rsidRPr="002435CF" w:rsidRDefault="00D37B57" w:rsidP="002435CF">
      <w:pPr>
        <w:ind w:firstLine="567"/>
        <w:jc w:val="both"/>
        <w:rPr>
          <w:lang w:val="en-US"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Pr="000D354F">
        <w:rPr>
          <w:b/>
          <w:lang w:eastAsia="en-US"/>
        </w:rPr>
        <w:t>ВЪЗЛОЖИТЕЛЯТ</w:t>
      </w:r>
      <w:r w:rsidRPr="00D9118C">
        <w:rPr>
          <w:lang w:eastAsia="en-US"/>
        </w:rPr>
        <w:t xml:space="preserve"> възлага, а 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 да осъществи услугите, предмет на обществената поръчка, съгласно направените от него Техническо и Ценово предложения,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>които са неразделна част от договора, а именно:</w:t>
      </w:r>
    </w:p>
    <w:p w:rsidR="001744C9" w:rsidRDefault="001744C9" w:rsidP="006556C3">
      <w:pPr>
        <w:ind w:firstLine="567"/>
        <w:jc w:val="both"/>
        <w:rPr>
          <w:lang w:eastAsia="en-US"/>
        </w:rPr>
      </w:pPr>
      <w:r w:rsidRPr="001744C9">
        <w:rPr>
          <w:b/>
        </w:rPr>
        <w:t xml:space="preserve">(1) </w:t>
      </w:r>
      <w:r>
        <w:t>Извършване на профилактичен п</w:t>
      </w:r>
      <w:r w:rsidRPr="00713483">
        <w:t>реглед на очите и оценка състоянието на зрението на служителите на ЦУ на НЗОК, работещи с видеодисплеи, от специалист по очни болести</w:t>
      </w:r>
      <w:r w:rsidR="00D37B57" w:rsidRPr="00D9118C">
        <w:rPr>
          <w:lang w:eastAsia="en-US"/>
        </w:rPr>
        <w:t>.</w:t>
      </w:r>
    </w:p>
    <w:p w:rsidR="001744C9" w:rsidRDefault="001744C9" w:rsidP="006556C3">
      <w:pPr>
        <w:ind w:firstLine="567"/>
        <w:jc w:val="both"/>
        <w:rPr>
          <w:lang w:eastAsia="en-US"/>
        </w:rPr>
      </w:pPr>
      <w:r w:rsidRPr="001744C9">
        <w:rPr>
          <w:b/>
          <w:lang w:eastAsia="en-US"/>
        </w:rPr>
        <w:t>(2)</w:t>
      </w:r>
      <w:r w:rsidR="00D37B57" w:rsidRPr="00D9118C">
        <w:rPr>
          <w:lang w:eastAsia="en-US"/>
        </w:rPr>
        <w:t xml:space="preserve"> </w:t>
      </w:r>
      <w:r>
        <w:rPr>
          <w:color w:val="292730"/>
        </w:rPr>
        <w:t>И</w:t>
      </w:r>
      <w:r w:rsidR="000363D5">
        <w:rPr>
          <w:color w:val="292730"/>
        </w:rPr>
        <w:t>здаване</w:t>
      </w:r>
      <w:r>
        <w:rPr>
          <w:color w:val="292730"/>
        </w:rPr>
        <w:t xml:space="preserve"> на документ (рецепта) с медицинско предписание</w:t>
      </w:r>
      <w:r w:rsidRPr="005C7138">
        <w:rPr>
          <w:color w:val="292730"/>
        </w:rPr>
        <w:t xml:space="preserve"> </w:t>
      </w:r>
      <w:r>
        <w:rPr>
          <w:color w:val="292730"/>
        </w:rPr>
        <w:t>в случай, че е необходима корекция на зрението на даден служител на ЦУ на НЗОК.</w:t>
      </w:r>
    </w:p>
    <w:p w:rsidR="00D37B57" w:rsidRPr="00D9118C" w:rsidRDefault="00D37B57" w:rsidP="00D37B57">
      <w:pPr>
        <w:spacing w:line="276" w:lineRule="auto"/>
        <w:ind w:firstLine="567"/>
        <w:jc w:val="both"/>
        <w:rPr>
          <w:lang w:eastAsia="en-US"/>
        </w:rPr>
      </w:pPr>
    </w:p>
    <w:p w:rsidR="001744C9" w:rsidRPr="001744C9" w:rsidRDefault="001744C9" w:rsidP="001744C9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>МЯСТО И НАЧИН НА ИЗВЪРШВАНЕ НА УСЛУГИТЕ</w:t>
      </w:r>
    </w:p>
    <w:p w:rsidR="001744C9" w:rsidRPr="001744C9" w:rsidRDefault="001744C9" w:rsidP="001744C9">
      <w:pPr>
        <w:contextualSpacing/>
        <w:rPr>
          <w:rFonts w:eastAsia="Calibri"/>
          <w:lang w:val="en-US" w:eastAsia="en-US"/>
        </w:rPr>
      </w:pPr>
    </w:p>
    <w:p w:rsidR="001744C9" w:rsidRDefault="001744C9" w:rsidP="001744C9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</w:t>
      </w:r>
      <w:r w:rsidRPr="001744C9">
        <w:rPr>
          <w:rFonts w:eastAsia="Calibri"/>
          <w:b/>
          <w:lang w:eastAsia="en-US"/>
        </w:rPr>
        <w:t xml:space="preserve">Чл. 2. (1) </w:t>
      </w:r>
      <w:r w:rsidRPr="001744C9">
        <w:rPr>
          <w:rFonts w:eastAsia="Calibri"/>
          <w:lang w:eastAsia="en-US"/>
        </w:rPr>
        <w:t xml:space="preserve">Услугите по чл. 1 от настоящия договор се извършват в </w:t>
      </w:r>
      <w:proofErr w:type="spellStart"/>
      <w:r w:rsidRPr="001744C9">
        <w:rPr>
          <w:rFonts w:eastAsia="Calibri"/>
          <w:lang w:eastAsia="en-US"/>
        </w:rPr>
        <w:t>оф</w:t>
      </w:r>
      <w:r>
        <w:rPr>
          <w:rFonts w:eastAsia="Calibri"/>
          <w:lang w:eastAsia="en-US"/>
        </w:rPr>
        <w:t>талмологичен</w:t>
      </w:r>
      <w:proofErr w:type="spellEnd"/>
      <w:r>
        <w:rPr>
          <w:rFonts w:eastAsia="Calibri"/>
          <w:lang w:eastAsia="en-US"/>
        </w:rPr>
        <w:t xml:space="preserve"> кабинет, снабден със съответното об</w:t>
      </w:r>
      <w:r w:rsidR="000363D5"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>рудване, който</w:t>
      </w:r>
      <w:r w:rsidRPr="001744C9">
        <w:rPr>
          <w:rFonts w:eastAsia="Calibri"/>
          <w:lang w:eastAsia="en-US"/>
        </w:rPr>
        <w:t xml:space="preserve"> </w:t>
      </w:r>
      <w:r w:rsidRPr="000D354F">
        <w:rPr>
          <w:b/>
          <w:lang w:eastAsia="en-US"/>
        </w:rPr>
        <w:t>ИЗПЪЛНИТЕЛЯ</w:t>
      </w:r>
      <w:r w:rsidRPr="001744C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осигурява за собствена сметка, </w:t>
      </w:r>
      <w:proofErr w:type="spellStart"/>
      <w:r>
        <w:rPr>
          <w:rFonts w:eastAsia="Calibri"/>
          <w:lang w:eastAsia="en-US"/>
        </w:rPr>
        <w:t>находящ</w:t>
      </w:r>
      <w:proofErr w:type="spellEnd"/>
      <w:r>
        <w:rPr>
          <w:rFonts w:eastAsia="Calibri"/>
          <w:lang w:eastAsia="en-US"/>
        </w:rPr>
        <w:t xml:space="preserve"> се на следния а</w:t>
      </w:r>
      <w:r w:rsidRPr="001744C9">
        <w:rPr>
          <w:rFonts w:eastAsia="Calibri"/>
          <w:lang w:eastAsia="en-US"/>
        </w:rPr>
        <w:t>дрес: гр. София, ……………………………………………………</w:t>
      </w:r>
    </w:p>
    <w:p w:rsidR="001744C9" w:rsidRDefault="001744C9" w:rsidP="001744C9">
      <w:pPr>
        <w:contextualSpacing/>
        <w:jc w:val="both"/>
        <w:rPr>
          <w:color w:val="292730"/>
        </w:rPr>
      </w:pPr>
      <w:r>
        <w:rPr>
          <w:rFonts w:eastAsia="Calibri"/>
          <w:lang w:eastAsia="en-US"/>
        </w:rPr>
        <w:t xml:space="preserve">           </w:t>
      </w:r>
      <w:r w:rsidRPr="001744C9">
        <w:rPr>
          <w:rFonts w:eastAsia="Calibri"/>
          <w:b/>
          <w:lang w:eastAsia="en-US"/>
        </w:rPr>
        <w:t>(2)</w:t>
      </w:r>
      <w:r>
        <w:rPr>
          <w:rFonts w:eastAsia="Calibri"/>
          <w:lang w:eastAsia="en-US"/>
        </w:rPr>
        <w:t xml:space="preserve"> </w:t>
      </w:r>
      <w:r w:rsidRPr="001744C9">
        <w:rPr>
          <w:rFonts w:eastAsia="Calibri"/>
          <w:lang w:eastAsia="en-US"/>
        </w:rPr>
        <w:t>Услугите по чл. 1 от настоящия договор се извършват</w:t>
      </w:r>
      <w:r>
        <w:rPr>
          <w:rFonts w:eastAsia="Calibri"/>
          <w:lang w:eastAsia="en-US"/>
        </w:rPr>
        <w:t xml:space="preserve"> от </w:t>
      </w:r>
      <w:r>
        <w:rPr>
          <w:color w:val="292730"/>
        </w:rPr>
        <w:t>специалист по очни болести, който има придобита специалност „</w:t>
      </w:r>
      <w:proofErr w:type="spellStart"/>
      <w:r>
        <w:rPr>
          <w:color w:val="292730"/>
        </w:rPr>
        <w:t>офталмология</w:t>
      </w:r>
      <w:proofErr w:type="spellEnd"/>
      <w:r>
        <w:rPr>
          <w:color w:val="292730"/>
        </w:rPr>
        <w:t>“.</w:t>
      </w:r>
    </w:p>
    <w:p w:rsidR="001744C9" w:rsidRPr="001744C9" w:rsidRDefault="001744C9" w:rsidP="001744C9">
      <w:pPr>
        <w:contextualSpacing/>
        <w:jc w:val="both"/>
        <w:rPr>
          <w:color w:val="292730"/>
        </w:rPr>
      </w:pPr>
      <w:r>
        <w:rPr>
          <w:color w:val="292730"/>
        </w:rPr>
        <w:t xml:space="preserve">           </w:t>
      </w:r>
      <w:r w:rsidRPr="001744C9">
        <w:rPr>
          <w:b/>
          <w:color w:val="292730"/>
        </w:rPr>
        <w:t xml:space="preserve">(3) </w:t>
      </w:r>
      <w:r w:rsidRPr="001744C9">
        <w:rPr>
          <w:color w:val="292730"/>
        </w:rPr>
        <w:t xml:space="preserve">Профилактичните </w:t>
      </w:r>
      <w:proofErr w:type="spellStart"/>
      <w:r w:rsidRPr="001744C9">
        <w:rPr>
          <w:color w:val="292730"/>
        </w:rPr>
        <w:t>офталмологични</w:t>
      </w:r>
      <w:proofErr w:type="spellEnd"/>
      <w:r w:rsidRPr="001744C9">
        <w:rPr>
          <w:color w:val="292730"/>
        </w:rPr>
        <w:t xml:space="preserve"> прегледи се извършват съгласно график, изготвен и съгласуван съвместно от</w:t>
      </w:r>
      <w:r w:rsidRPr="001744C9">
        <w:rPr>
          <w:lang w:eastAsia="en-US"/>
        </w:rPr>
        <w:t xml:space="preserve"> </w:t>
      </w:r>
      <w:r w:rsidRPr="000D354F">
        <w:rPr>
          <w:b/>
          <w:lang w:eastAsia="en-US"/>
        </w:rPr>
        <w:t>ВЪЗЛОЖИТЕЛЯ</w:t>
      </w:r>
      <w:r w:rsidRPr="001744C9">
        <w:rPr>
          <w:color w:val="292730"/>
        </w:rPr>
        <w:t xml:space="preserve"> и</w:t>
      </w:r>
      <w:r w:rsidRPr="001744C9">
        <w:rPr>
          <w:rFonts w:eastAsia="Calibri"/>
          <w:lang w:eastAsia="en-US"/>
        </w:rPr>
        <w:t xml:space="preserve"> </w:t>
      </w:r>
      <w:r w:rsidRPr="000D354F">
        <w:rPr>
          <w:b/>
          <w:lang w:eastAsia="en-US"/>
        </w:rPr>
        <w:t>ИЗПЪЛНИТЕЛЯ</w:t>
      </w:r>
      <w:r w:rsidRPr="001744C9">
        <w:rPr>
          <w:rFonts w:eastAsia="Calibri"/>
          <w:lang w:eastAsia="en-US"/>
        </w:rPr>
        <w:t>.</w:t>
      </w:r>
      <w:r w:rsidRPr="001744C9">
        <w:rPr>
          <w:color w:val="292730"/>
        </w:rPr>
        <w:t xml:space="preserve"> </w:t>
      </w:r>
    </w:p>
    <w:p w:rsidR="001744C9" w:rsidRPr="001744C9" w:rsidRDefault="001744C9" w:rsidP="001744C9">
      <w:pPr>
        <w:contextualSpacing/>
        <w:jc w:val="both"/>
        <w:rPr>
          <w:rFonts w:eastAsia="Calibri"/>
          <w:lang w:val="en-US"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ЦЕНИ</w:t>
      </w:r>
      <w:r w:rsidR="001744C9" w:rsidRPr="001744C9">
        <w:rPr>
          <w:rFonts w:eastAsia="Calibri"/>
          <w:b/>
          <w:lang w:eastAsia="en-US"/>
        </w:rPr>
        <w:t xml:space="preserve"> </w:t>
      </w:r>
      <w:r w:rsidR="001744C9">
        <w:rPr>
          <w:rFonts w:eastAsia="Calibri"/>
          <w:b/>
          <w:lang w:eastAsia="en-US"/>
        </w:rPr>
        <w:t xml:space="preserve">И </w:t>
      </w:r>
      <w:r w:rsidR="001744C9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</w:p>
    <w:p w:rsidR="00D37B57" w:rsidRDefault="00412DC6" w:rsidP="006556C3">
      <w:pPr>
        <w:ind w:firstLine="708"/>
        <w:jc w:val="both"/>
      </w:pPr>
      <w:r>
        <w:rPr>
          <w:b/>
          <w:lang w:eastAsia="en-US"/>
        </w:rPr>
        <w:t>Чл. 3</w:t>
      </w:r>
      <w:r w:rsidR="00D37B57" w:rsidRPr="00D9118C">
        <w:rPr>
          <w:b/>
          <w:lang w:eastAsia="en-US"/>
        </w:rPr>
        <w:t xml:space="preserve">. (1) </w:t>
      </w:r>
      <w:r w:rsidR="00D37B57" w:rsidRPr="00D9118C">
        <w:t xml:space="preserve">За осъществяване предмета на договора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t xml:space="preserve"> заплаща на </w:t>
      </w:r>
      <w:r w:rsidR="00D37B57" w:rsidRPr="00FF12AF">
        <w:rPr>
          <w:b/>
          <w:lang w:eastAsia="en-US"/>
        </w:rPr>
        <w:t>ИЗПЪЛНИТЕЛЯ</w:t>
      </w:r>
      <w:r w:rsidR="003E4ABC">
        <w:t xml:space="preserve"> възнаграждение съгласно цените</w:t>
      </w:r>
      <w:r w:rsidR="00D37B57" w:rsidRPr="00D9118C">
        <w:t xml:space="preserve"> посочени</w:t>
      </w:r>
      <w:r w:rsidR="003E4ABC">
        <w:t xml:space="preserve"> от него</w:t>
      </w:r>
      <w:r w:rsidR="00D37B57" w:rsidRPr="00D9118C">
        <w:t xml:space="preserve"> в Ценовото пре</w:t>
      </w:r>
      <w:r w:rsidR="003E4ABC">
        <w:t>дложение,</w:t>
      </w:r>
      <w:r w:rsidR="00D37B57" w:rsidRPr="00D9118C">
        <w:t xml:space="preserve"> неразделна част от настоящия договор, </w:t>
      </w:r>
      <w:r w:rsidR="00E344FB">
        <w:t>а именно:</w:t>
      </w:r>
    </w:p>
    <w:p w:rsidR="00D37B57" w:rsidRPr="000D354F" w:rsidRDefault="004C1DCB" w:rsidP="000D354F">
      <w:pPr>
        <w:widowControl w:val="0"/>
        <w:autoSpaceDE w:val="0"/>
        <w:autoSpaceDN w:val="0"/>
        <w:spacing w:before="120"/>
        <w:ind w:firstLine="708"/>
        <w:jc w:val="both"/>
        <w:rPr>
          <w:lang w:eastAsia="en-US"/>
        </w:rPr>
      </w:pPr>
      <w:r w:rsidRPr="004C1DCB">
        <w:rPr>
          <w:lang w:val="en-US" w:eastAsia="en-US"/>
        </w:rPr>
        <w:t>1</w:t>
      </w:r>
      <w:r w:rsidRPr="004C1DCB">
        <w:rPr>
          <w:lang w:eastAsia="en-US"/>
        </w:rPr>
        <w:t>.</w:t>
      </w:r>
      <w:r>
        <w:rPr>
          <w:lang w:eastAsia="en-US"/>
        </w:rPr>
        <w:t xml:space="preserve"> </w:t>
      </w:r>
      <w:r w:rsidR="001744C9">
        <w:t>Ц</w:t>
      </w:r>
      <w:r w:rsidR="001744C9" w:rsidRPr="00F62FB7">
        <w:t xml:space="preserve">ена </w:t>
      </w:r>
      <w:r w:rsidR="001744C9" w:rsidRPr="004118F9">
        <w:t xml:space="preserve">за извършване на </w:t>
      </w:r>
      <w:r w:rsidR="001744C9">
        <w:t xml:space="preserve">един </w:t>
      </w:r>
      <w:proofErr w:type="spellStart"/>
      <w:r w:rsidR="001744C9">
        <w:t>офталмологичен</w:t>
      </w:r>
      <w:proofErr w:type="spellEnd"/>
      <w:r w:rsidR="001744C9">
        <w:t xml:space="preserve"> профилактичен преглед на един служител на ЦУ на НЗОК</w:t>
      </w:r>
      <w:r w:rsidR="001744C9">
        <w:tab/>
      </w:r>
      <w:r w:rsidR="001744C9" w:rsidRPr="00F62FB7">
        <w:t>………………..</w:t>
      </w:r>
      <w:r w:rsidR="001744C9">
        <w:t xml:space="preserve">  лв. </w:t>
      </w:r>
      <w:r>
        <w:rPr>
          <w:lang w:eastAsia="en-US"/>
        </w:rPr>
        <w:t>(словом:…………………………………………)</w:t>
      </w:r>
      <w:r>
        <w:rPr>
          <w:rFonts w:eastAsia="Calibri"/>
          <w:lang w:eastAsia="en-US"/>
        </w:rPr>
        <w:t xml:space="preserve"> </w:t>
      </w:r>
      <w:r w:rsidRPr="004C1DCB">
        <w:rPr>
          <w:rFonts w:eastAsia="SimSun"/>
          <w:lang w:eastAsia="zh-CN"/>
        </w:rPr>
        <w:t>с</w:t>
      </w:r>
      <w:r w:rsidRPr="004C1DCB">
        <w:rPr>
          <w:lang w:eastAsia="en-US"/>
        </w:rPr>
        <w:t xml:space="preserve">  ДДС</w:t>
      </w:r>
      <w:r w:rsidR="000D354F">
        <w:rPr>
          <w:lang w:eastAsia="en-US"/>
        </w:rPr>
        <w:t>.</w:t>
      </w:r>
      <w:r w:rsidRPr="004C1DCB">
        <w:rPr>
          <w:lang w:val="en-US" w:eastAsia="en-US"/>
        </w:rPr>
        <w:t xml:space="preserve"> </w:t>
      </w:r>
    </w:p>
    <w:p w:rsidR="00D37B57" w:rsidRPr="00D9118C" w:rsidRDefault="00D37B57" w:rsidP="006556C3">
      <w:pPr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ab/>
      </w:r>
      <w:r w:rsidRPr="00D9118C">
        <w:rPr>
          <w:rFonts w:eastAsia="Calibri"/>
          <w:b/>
          <w:lang w:eastAsia="en-US"/>
        </w:rPr>
        <w:t>(2)</w:t>
      </w:r>
      <w:r w:rsidRPr="00D9118C">
        <w:rPr>
          <w:rFonts w:eastAsia="Calibri"/>
          <w:lang w:eastAsia="en-US"/>
        </w:rPr>
        <w:t xml:space="preserve"> </w:t>
      </w:r>
      <w:r w:rsidR="003E4ABC" w:rsidRPr="000D354F">
        <w:rPr>
          <w:b/>
          <w:lang w:eastAsia="en-US"/>
        </w:rPr>
        <w:t>ВЪЗЛОЖИТЕЛЯТ</w:t>
      </w:r>
      <w:r w:rsidRPr="00D9118C">
        <w:rPr>
          <w:rFonts w:eastAsia="Calibri"/>
          <w:lang w:eastAsia="en-US"/>
        </w:rPr>
        <w:t xml:space="preserve"> заплаща </w:t>
      </w:r>
      <w:r>
        <w:rPr>
          <w:rFonts w:eastAsia="Calibri"/>
          <w:lang w:eastAsia="en-US"/>
        </w:rPr>
        <w:t>възнаграждение</w:t>
      </w:r>
      <w:r w:rsidR="001744C9">
        <w:rPr>
          <w:rFonts w:eastAsia="Calibri"/>
          <w:lang w:eastAsia="en-US"/>
        </w:rPr>
        <w:t>то по чл. 3</w:t>
      </w:r>
      <w:r>
        <w:rPr>
          <w:rFonts w:eastAsia="Calibri"/>
          <w:lang w:eastAsia="en-US"/>
        </w:rPr>
        <w:t xml:space="preserve"> </w:t>
      </w:r>
      <w:r w:rsidR="000D354F">
        <w:rPr>
          <w:rFonts w:eastAsia="Calibri"/>
          <w:lang w:eastAsia="en-US"/>
        </w:rPr>
        <w:t xml:space="preserve">само </w:t>
      </w:r>
      <w:r w:rsidR="00412DC6">
        <w:rPr>
          <w:rFonts w:eastAsia="Calibri"/>
          <w:lang w:eastAsia="en-US"/>
        </w:rPr>
        <w:t>за реалния брой</w:t>
      </w:r>
      <w:r>
        <w:rPr>
          <w:rFonts w:eastAsia="Calibri"/>
          <w:lang w:eastAsia="en-US"/>
        </w:rPr>
        <w:t xml:space="preserve"> </w:t>
      </w:r>
      <w:r w:rsidR="00412DC6">
        <w:rPr>
          <w:rFonts w:eastAsia="Calibri"/>
          <w:lang w:eastAsia="en-US"/>
        </w:rPr>
        <w:t>извършени</w:t>
      </w:r>
      <w:r w:rsidRPr="00D9118C">
        <w:rPr>
          <w:rFonts w:eastAsia="Calibri"/>
          <w:lang w:eastAsia="en-US"/>
        </w:rPr>
        <w:t xml:space="preserve"> прегледи. </w:t>
      </w:r>
    </w:p>
    <w:p w:rsidR="00D37B57" w:rsidRPr="00D9118C" w:rsidRDefault="00D37B57" w:rsidP="001744C9">
      <w:pPr>
        <w:spacing w:line="276" w:lineRule="auto"/>
        <w:contextualSpacing/>
        <w:rPr>
          <w:rFonts w:eastAsia="Calibri"/>
          <w:b/>
          <w:lang w:eastAsia="en-US"/>
        </w:rPr>
      </w:pPr>
    </w:p>
    <w:p w:rsidR="00D37B57" w:rsidRPr="00E344FB" w:rsidRDefault="00412DC6" w:rsidP="00E344FB">
      <w:p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Чл. 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>(1)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заплаща на </w:t>
      </w:r>
      <w:r w:rsidR="00D37B57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уговореното възнаграждение по </w:t>
      </w:r>
      <w:r w:rsidR="00E344FB">
        <w:rPr>
          <w:rFonts w:eastAsia="Calibri"/>
          <w:lang w:eastAsia="en-US"/>
        </w:rPr>
        <w:t xml:space="preserve">настоящия договор </w:t>
      </w:r>
      <w:r w:rsidR="00853341">
        <w:rPr>
          <w:rFonts w:eastAsia="Calibri"/>
          <w:lang w:eastAsia="en-US"/>
        </w:rPr>
        <w:t>в 15</w:t>
      </w:r>
      <w:r w:rsidR="00853341">
        <w:rPr>
          <w:rFonts w:eastAsia="Calibri"/>
          <w:lang w:val="en-US" w:eastAsia="en-US"/>
        </w:rPr>
        <w:t>-</w:t>
      </w:r>
      <w:r w:rsidR="00D37B57" w:rsidRPr="00D9118C">
        <w:rPr>
          <w:rFonts w:eastAsia="Calibri"/>
          <w:lang w:eastAsia="en-US"/>
        </w:rPr>
        <w:t>дневен срок, след прикл</w:t>
      </w:r>
      <w:r w:rsidR="00382178">
        <w:rPr>
          <w:rFonts w:eastAsia="Calibri"/>
          <w:lang w:eastAsia="en-US"/>
        </w:rPr>
        <w:t xml:space="preserve">ючване на прегледите по </w:t>
      </w:r>
      <w:r>
        <w:rPr>
          <w:rFonts w:eastAsia="Calibri"/>
          <w:lang w:eastAsia="en-US"/>
        </w:rPr>
        <w:t xml:space="preserve">изготвения </w:t>
      </w:r>
      <w:r w:rsidR="00382178">
        <w:rPr>
          <w:rFonts w:eastAsia="Calibri"/>
          <w:lang w:eastAsia="en-US"/>
        </w:rPr>
        <w:t>график</w:t>
      </w:r>
      <w:r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lang w:eastAsia="en-US"/>
        </w:rPr>
        <w:t xml:space="preserve">и отчитането им с подписан </w:t>
      </w:r>
      <w:r w:rsidR="00E344FB">
        <w:rPr>
          <w:rFonts w:eastAsia="Calibri"/>
          <w:lang w:eastAsia="en-US"/>
        </w:rPr>
        <w:t xml:space="preserve">от двете страни </w:t>
      </w:r>
      <w:proofErr w:type="spellStart"/>
      <w:r w:rsidR="00D37B57" w:rsidRPr="00D9118C">
        <w:rPr>
          <w:rFonts w:eastAsia="Calibri"/>
          <w:lang w:eastAsia="en-US"/>
        </w:rPr>
        <w:t>приемо-предавателен</w:t>
      </w:r>
      <w:proofErr w:type="spellEnd"/>
      <w:r w:rsidR="00D37B57" w:rsidRPr="00D9118C">
        <w:rPr>
          <w:rFonts w:eastAsia="Calibri"/>
          <w:lang w:eastAsia="en-US"/>
        </w:rPr>
        <w:t xml:space="preserve"> протокол и представ</w:t>
      </w:r>
      <w:r w:rsidR="00853341">
        <w:rPr>
          <w:rFonts w:eastAsia="Calibri"/>
          <w:lang w:eastAsia="en-US"/>
        </w:rPr>
        <w:t>ена</w:t>
      </w:r>
      <w:r w:rsidR="00D37B57" w:rsidRPr="00D9118C">
        <w:rPr>
          <w:rFonts w:eastAsia="Calibri"/>
          <w:lang w:eastAsia="en-US"/>
        </w:rPr>
        <w:t xml:space="preserve"> оригинална фактура;</w:t>
      </w:r>
    </w:p>
    <w:p w:rsidR="00D37B57" w:rsidRPr="00DC203D" w:rsidRDefault="00E344FB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>
        <w:rPr>
          <w:rFonts w:eastAsia="Calibri"/>
          <w:b/>
          <w:lang w:eastAsia="en-US"/>
        </w:rPr>
        <w:t>(2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DC203D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val="ru-RU" w:eastAsia="en-US"/>
        </w:rPr>
        <w:t>: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 w:rsidRPr="00D9118C">
        <w:rPr>
          <w:rFonts w:eastAsia="Calibri"/>
          <w:lang w:val="en-US" w:eastAsia="en-US"/>
        </w:rPr>
        <w:t>IBAN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val="en-US" w:eastAsia="en-US"/>
        </w:rPr>
        <w:t>BIC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Pr="00FF12AF">
        <w:rPr>
          <w:b/>
          <w:lang w:eastAsia="en-US"/>
        </w:rPr>
        <w:t>ВЪЗЛОЖИТЕЛЯ</w:t>
      </w:r>
      <w:r w:rsidRPr="00D9118C">
        <w:rPr>
          <w:rFonts w:eastAsia="Calibri"/>
          <w:lang w:eastAsia="en-US"/>
        </w:rPr>
        <w:t>.</w:t>
      </w:r>
    </w:p>
    <w:p w:rsidR="00D37B57" w:rsidRPr="00D9118C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ІV.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>ЗАДЪЛЖЕНИЯ НА ИЗПЪЛНИТЕЛЯ</w:t>
      </w: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</w:p>
    <w:p w:rsidR="000D354F" w:rsidRDefault="000D354F" w:rsidP="007559B1">
      <w:pPr>
        <w:ind w:firstLine="567"/>
        <w:jc w:val="both"/>
      </w:pPr>
      <w:r>
        <w:rPr>
          <w:b/>
          <w:lang w:eastAsia="en-US"/>
        </w:rPr>
        <w:t>Чл. 5</w:t>
      </w:r>
      <w:r w:rsidR="00D37B57" w:rsidRPr="007559B1">
        <w:rPr>
          <w:b/>
          <w:lang w:eastAsia="en-US"/>
        </w:rPr>
        <w:t>.</w:t>
      </w:r>
      <w:r w:rsidR="00D37B57" w:rsidRPr="007559B1">
        <w:rPr>
          <w:lang w:eastAsia="en-US"/>
        </w:rPr>
        <w:t xml:space="preserve"> </w:t>
      </w:r>
      <w:r w:rsidR="007559B1" w:rsidRPr="007559B1">
        <w:rPr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ИЗПЪЛНИТЕЛЯТ</w:t>
      </w:r>
      <w:r w:rsidR="007559B1" w:rsidRPr="007559B1">
        <w:rPr>
          <w:rFonts w:eastAsia="Calibri"/>
          <w:lang w:eastAsia="en-US"/>
        </w:rPr>
        <w:t xml:space="preserve"> </w:t>
      </w:r>
      <w:r>
        <w:t xml:space="preserve">се задължава да извърши услугите, предмет на настоящия договор, при условията на чл. 1 </w:t>
      </w:r>
    </w:p>
    <w:p w:rsidR="000D354F" w:rsidRPr="007559B1" w:rsidRDefault="000D354F" w:rsidP="007559B1">
      <w:pPr>
        <w:ind w:firstLine="567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b/>
          <w:lang w:eastAsia="en-US"/>
        </w:rPr>
        <w:t xml:space="preserve">Чл. 6. </w:t>
      </w:r>
      <w:r w:rsidRPr="007559B1">
        <w:rPr>
          <w:rFonts w:eastAsia="Calibri"/>
          <w:b/>
          <w:lang w:eastAsia="en-US"/>
        </w:rPr>
        <w:t>ИЗПЪЛНИТЕЛЯТ</w:t>
      </w:r>
      <w:r w:rsidRPr="007559B1">
        <w:rPr>
          <w:rFonts w:eastAsia="Calibri"/>
          <w:lang w:eastAsia="en-US"/>
        </w:rPr>
        <w:t xml:space="preserve"> </w:t>
      </w:r>
      <w:r>
        <w:t xml:space="preserve">се задължава да извърши услугите, предмет на настоящия договор, </w:t>
      </w:r>
      <w:r w:rsidR="00853341">
        <w:t xml:space="preserve">на </w:t>
      </w:r>
      <w:r>
        <w:t>мястото</w:t>
      </w:r>
      <w:bookmarkStart w:id="0" w:name="_GoBack"/>
      <w:bookmarkEnd w:id="0"/>
      <w:r w:rsidR="000363D5">
        <w:t xml:space="preserve"> и по начина</w:t>
      </w:r>
      <w:r>
        <w:t>, определени в чл. 2.</w:t>
      </w:r>
    </w:p>
    <w:p w:rsidR="00D37B57" w:rsidRPr="00D9118C" w:rsidRDefault="000D354F" w:rsidP="002D63F8">
      <w:pPr>
        <w:spacing w:after="6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7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7559B1">
        <w:rPr>
          <w:rFonts w:eastAsia="Calibri"/>
          <w:b/>
          <w:lang w:eastAsia="en-US"/>
        </w:rPr>
        <w:t>ИЗПЪЛНИТЕЛЯТ</w:t>
      </w:r>
      <w:r w:rsidR="00D37B57" w:rsidRPr="00D9118C">
        <w:rPr>
          <w:rFonts w:eastAsia="Calibri"/>
          <w:lang w:eastAsia="en-US"/>
        </w:rPr>
        <w:t xml:space="preserve"> има право да получи договореното възнаграждение в срок</w:t>
      </w:r>
      <w:r w:rsidR="007559B1">
        <w:rPr>
          <w:rFonts w:eastAsia="Calibri"/>
          <w:lang w:eastAsia="en-US"/>
        </w:rPr>
        <w:t>а</w:t>
      </w:r>
      <w:r w:rsidR="00D37B57" w:rsidRPr="00D9118C">
        <w:rPr>
          <w:rFonts w:eastAsia="Calibri"/>
          <w:lang w:eastAsia="en-US"/>
        </w:rPr>
        <w:t xml:space="preserve"> и по начина, указани в настоящия договор.</w:t>
      </w:r>
    </w:p>
    <w:p w:rsidR="00D37B57" w:rsidRPr="00D9118C" w:rsidRDefault="00D37B57" w:rsidP="00D37B57">
      <w:pPr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7558B2" w:rsidP="00D37B5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>
        <w:rPr>
          <w:rFonts w:eastAsia="Calibri"/>
          <w:b/>
          <w:lang w:eastAsia="en-US"/>
        </w:rPr>
        <w:t xml:space="preserve">ПРАВА И </w:t>
      </w:r>
      <w:r w:rsidR="00D37B57" w:rsidRPr="00D9118C">
        <w:rPr>
          <w:rFonts w:eastAsia="Calibri"/>
          <w:b/>
          <w:lang w:eastAsia="en-US"/>
        </w:rPr>
        <w:t>ЗАДЪЛЖЕНИЯ НА ВЪЗЛОЖИТЕЛЯ</w:t>
      </w:r>
    </w:p>
    <w:p w:rsidR="00D37B57" w:rsidRPr="00D9118C" w:rsidRDefault="00D37B57" w:rsidP="00D37B57">
      <w:pPr>
        <w:jc w:val="center"/>
        <w:rPr>
          <w:rFonts w:eastAsia="Calibri"/>
          <w:b/>
          <w:sz w:val="16"/>
          <w:szCs w:val="16"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8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ВЪЗЛОЖИТЕЛЯТ</w:t>
      </w:r>
      <w:r w:rsidR="007559B1" w:rsidRPr="00D9118C">
        <w:rPr>
          <w:lang w:eastAsia="en-US"/>
        </w:rPr>
        <w:t xml:space="preserve"> </w:t>
      </w:r>
      <w:r>
        <w:rPr>
          <w:lang w:eastAsia="en-US"/>
        </w:rPr>
        <w:t>се задължава да</w:t>
      </w:r>
      <w:r w:rsidR="00D37B57" w:rsidRPr="00D9118C">
        <w:rPr>
          <w:lang w:eastAsia="en-US"/>
        </w:rPr>
        <w:t xml:space="preserve"> изплати договорената цена в сроковете и по начина, посочени в настоящия договор.</w:t>
      </w:r>
    </w:p>
    <w:p w:rsidR="00D37B57" w:rsidRPr="00D9118C" w:rsidRDefault="000D354F" w:rsidP="002D63F8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9</w:t>
      </w:r>
      <w:r w:rsidR="00D37B57" w:rsidRPr="00D9118C">
        <w:rPr>
          <w:rFonts w:eastAsia="Calibri"/>
          <w:b/>
          <w:lang w:eastAsia="en-US"/>
        </w:rPr>
        <w:t xml:space="preserve">. (1)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е длъжен да осигури условия за осъществяване на извършваните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дейности и да оказва съдействие на неговите специалисти, като: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1.</w:t>
      </w:r>
      <w:r w:rsidRPr="00D9118C">
        <w:rPr>
          <w:rFonts w:eastAsia="Calibri"/>
          <w:lang w:eastAsia="en-US"/>
        </w:rPr>
        <w:t xml:space="preserve"> </w:t>
      </w:r>
      <w:r w:rsidR="004C1DCB">
        <w:rPr>
          <w:rFonts w:eastAsia="Calibri"/>
          <w:lang w:eastAsia="en-US"/>
        </w:rPr>
        <w:t xml:space="preserve">спазва графика за провеждане на профилактичните прегледи, </w:t>
      </w:r>
      <w:r w:rsidR="000D354F">
        <w:rPr>
          <w:rFonts w:eastAsia="Calibri"/>
          <w:lang w:eastAsia="en-US"/>
        </w:rPr>
        <w:t>изготвен и</w:t>
      </w:r>
      <w:r w:rsidR="004C1DCB">
        <w:rPr>
          <w:rFonts w:eastAsia="Calibri"/>
          <w:lang w:eastAsia="en-US"/>
        </w:rPr>
        <w:t xml:space="preserve"> съгласуван между двете страни</w:t>
      </w:r>
      <w:r w:rsidRPr="00D9118C">
        <w:rPr>
          <w:rFonts w:eastAsia="Calibri"/>
          <w:lang w:eastAsia="en-US"/>
        </w:rPr>
        <w:t>;</w:t>
      </w:r>
    </w:p>
    <w:p w:rsidR="00D37B57" w:rsidRPr="007559B1" w:rsidRDefault="00D37B57" w:rsidP="007559B1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2.</w:t>
      </w:r>
      <w:r w:rsidRPr="00D9118C">
        <w:rPr>
          <w:rFonts w:eastAsia="Calibri"/>
          <w:lang w:eastAsia="en-US"/>
        </w:rPr>
        <w:t xml:space="preserve"> определя свой служите</w:t>
      </w:r>
      <w:r w:rsidR="004C1DCB">
        <w:rPr>
          <w:rFonts w:eastAsia="Calibri"/>
          <w:lang w:eastAsia="en-US"/>
        </w:rPr>
        <w:t>л</w:t>
      </w:r>
      <w:r w:rsidRPr="00D9118C">
        <w:rPr>
          <w:rFonts w:eastAsia="Calibri"/>
          <w:lang w:eastAsia="en-US"/>
        </w:rPr>
        <w:t xml:space="preserve"> за контакти и оказване съдействие на специалистите от страна на </w:t>
      </w:r>
      <w:r w:rsidRPr="00FF12AF">
        <w:rPr>
          <w:b/>
          <w:lang w:eastAsia="en-US"/>
        </w:rPr>
        <w:t>ИЗПЪЛНИТЕЛЯ</w:t>
      </w:r>
      <w:r w:rsidRPr="00D9118C">
        <w:rPr>
          <w:rFonts w:eastAsia="Calibri"/>
          <w:lang w:eastAsia="en-US"/>
        </w:rPr>
        <w:t>;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Ч</w:t>
      </w:r>
      <w:r w:rsidR="000D354F">
        <w:rPr>
          <w:rFonts w:eastAsia="Calibri"/>
          <w:b/>
          <w:lang w:eastAsia="en-US"/>
        </w:rPr>
        <w:t>л. 10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Да предостави на</w:t>
      </w:r>
      <w:r w:rsidR="007558B2">
        <w:rPr>
          <w:rFonts w:eastAsia="Calibri"/>
          <w:lang w:eastAsia="en-US"/>
        </w:rPr>
        <w:t xml:space="preserve"> </w:t>
      </w:r>
      <w:r w:rsidR="007558B2" w:rsidRPr="00FF12AF">
        <w:rPr>
          <w:b/>
          <w:lang w:eastAsia="en-US"/>
        </w:rPr>
        <w:t>ИЗПЪЛНИТЕЛЯ</w:t>
      </w:r>
      <w:r w:rsidR="007558B2">
        <w:rPr>
          <w:rFonts w:eastAsia="Calibri"/>
          <w:lang w:eastAsia="en-US"/>
        </w:rPr>
        <w:t xml:space="preserve"> </w:t>
      </w:r>
      <w:r w:rsidRPr="00D9118C">
        <w:rPr>
          <w:rFonts w:eastAsia="Calibri"/>
          <w:lang w:eastAsia="en-US"/>
        </w:rPr>
        <w:t>поименен списък на лицата, които ще бъдат обслужвани.</w:t>
      </w:r>
    </w:p>
    <w:p w:rsidR="00D37B57" w:rsidRPr="007559B1" w:rsidRDefault="000D354F" w:rsidP="007559B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11</w:t>
      </w:r>
      <w:r w:rsidR="00D37B57" w:rsidRPr="00D9118C">
        <w:rPr>
          <w:rFonts w:eastAsia="Calibri"/>
          <w:b/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се задължава при разкриване на нови работни места, при </w:t>
      </w:r>
      <w:proofErr w:type="spellStart"/>
      <w:r w:rsidR="00D37B57" w:rsidRPr="00D9118C">
        <w:rPr>
          <w:rFonts w:eastAsia="Calibri"/>
          <w:lang w:eastAsia="en-US"/>
        </w:rPr>
        <w:t>новопостъпили</w:t>
      </w:r>
      <w:proofErr w:type="spellEnd"/>
      <w:r w:rsidR="00D37B57" w:rsidRPr="00D9118C">
        <w:rPr>
          <w:rFonts w:eastAsia="Calibri"/>
          <w:lang w:eastAsia="en-US"/>
        </w:rPr>
        <w:t xml:space="preserve"> и/или напуснали работници и служители да уведоми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>.</w:t>
      </w: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12</w:t>
      </w:r>
      <w:r w:rsidR="00D37B57" w:rsidRPr="00D9118C">
        <w:rPr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контролира по всяко време изпълнението на договора, без с това да пречи на работата на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D37B57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13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изисква отчет за извършената работа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7559B1" w:rsidRPr="00D9118C" w:rsidRDefault="007559B1" w:rsidP="002D63F8">
      <w:pPr>
        <w:ind w:firstLine="567"/>
        <w:jc w:val="both"/>
        <w:rPr>
          <w:lang w:eastAsia="en-US"/>
        </w:rPr>
      </w:pPr>
    </w:p>
    <w:p w:rsidR="00D37B57" w:rsidRPr="00E20E8B" w:rsidRDefault="002D63F8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VІ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 НА ДЕЙСТВИЕ НА ДОГОВОРА</w:t>
      </w:r>
    </w:p>
    <w:p w:rsidR="00D37B57" w:rsidRPr="00E20E8B" w:rsidRDefault="00D37B57" w:rsidP="00D37B57">
      <w:pPr>
        <w:spacing w:before="120" w:after="120"/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:rsidR="00D37B57" w:rsidRPr="00D9118C" w:rsidRDefault="000D354F" w:rsidP="00D37B57">
      <w:pPr>
        <w:spacing w:before="120" w:after="120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Договорът влиза в сила от датата на сключване и е със срок на действие </w:t>
      </w:r>
      <w:r w:rsidR="00D37B57" w:rsidRPr="00D9118C">
        <w:rPr>
          <w:rFonts w:eastAsia="Calibri"/>
          <w:lang w:val="ru-RU" w:eastAsia="en-US"/>
        </w:rPr>
        <w:t>1</w:t>
      </w:r>
      <w:r w:rsidR="00D37B57" w:rsidRPr="00D9118C">
        <w:rPr>
          <w:rFonts w:eastAsia="Calibri"/>
          <w:lang w:eastAsia="en-US"/>
        </w:rPr>
        <w:t xml:space="preserve"> година.</w:t>
      </w:r>
    </w:p>
    <w:p w:rsidR="00D37B57" w:rsidRPr="00D9118C" w:rsidRDefault="00D37B57" w:rsidP="00D37B57">
      <w:pPr>
        <w:tabs>
          <w:tab w:val="left" w:pos="567"/>
        </w:tabs>
        <w:spacing w:before="120" w:after="120"/>
        <w:contextualSpacing/>
        <w:jc w:val="center"/>
        <w:rPr>
          <w:rFonts w:eastAsia="Calibri"/>
          <w:b/>
          <w:lang w:eastAsia="en-US"/>
        </w:rPr>
      </w:pP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І</w:t>
      </w:r>
      <w:r w:rsidRPr="00D9118C">
        <w:rPr>
          <w:rFonts w:eastAsia="Calibri"/>
          <w:b/>
          <w:bCs/>
          <w:lang w:eastAsia="en-US"/>
        </w:rPr>
        <w:t>Х. ПРЕКРАТЯВАНЕ НА ДОГОВОРА</w:t>
      </w: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bCs/>
          <w:lang w:eastAsia="en-US"/>
        </w:rPr>
        <w:t>Чл. 15</w:t>
      </w:r>
      <w:r w:rsidR="00D37B57" w:rsidRPr="00D9118C">
        <w:rPr>
          <w:b/>
          <w:bCs/>
          <w:lang w:eastAsia="en-US"/>
        </w:rPr>
        <w:t>.</w:t>
      </w:r>
      <w:r w:rsidR="00D37B57" w:rsidRPr="00D9118C">
        <w:rPr>
          <w:lang w:eastAsia="en-US"/>
        </w:rPr>
        <w:t xml:space="preserve"> Договорът се прекратява: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1. с изпълнението му;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2. по взаимно съгласие на страните, изразено в писмена форма;</w:t>
      </w:r>
    </w:p>
    <w:p w:rsidR="00D37B57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 xml:space="preserve">3. при неизпълнение на някое от задълженията на </w:t>
      </w:r>
      <w:r w:rsidRPr="00FF12AF">
        <w:rPr>
          <w:b/>
          <w:lang w:eastAsia="en-US"/>
        </w:rPr>
        <w:t>ИЗПЪЛНИТЕЛЯ</w:t>
      </w:r>
      <w:r w:rsidRPr="00D9118C">
        <w:rPr>
          <w:lang w:eastAsia="en-US"/>
        </w:rPr>
        <w:t xml:space="preserve">, с 14-дневно предизвестие от страна на </w:t>
      </w:r>
      <w:r w:rsidRPr="00FF12AF">
        <w:rPr>
          <w:b/>
          <w:lang w:eastAsia="en-US"/>
        </w:rPr>
        <w:t>ВЪЗЛОЖИТЕЛЯ</w:t>
      </w:r>
      <w:r w:rsidRPr="00D9118C">
        <w:rPr>
          <w:lang w:eastAsia="en-US"/>
        </w:rPr>
        <w:t>.</w:t>
      </w:r>
    </w:p>
    <w:p w:rsidR="00D37B57" w:rsidRPr="00632C78" w:rsidRDefault="008C0937" w:rsidP="004C1DCB">
      <w:pPr>
        <w:widowControl w:val="0"/>
        <w:suppressAutoHyphens/>
        <w:ind w:right="-1" w:firstLine="708"/>
        <w:jc w:val="both"/>
        <w:rPr>
          <w:rFonts w:eastAsia="Lucida Sans Unicode" w:cs="Tahoma"/>
          <w:color w:val="FF0000"/>
          <w:lang w:bidi="en-US"/>
        </w:rPr>
      </w:pPr>
      <w:r>
        <w:rPr>
          <w:b/>
          <w:color w:val="FF0000"/>
        </w:rPr>
        <w:t xml:space="preserve"> 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  <w:r w:rsidRPr="00D9118C">
        <w:rPr>
          <w:b/>
          <w:bCs/>
          <w:lang w:val="en-US" w:eastAsia="en-US"/>
        </w:rPr>
        <w:t>X</w:t>
      </w:r>
      <w:r w:rsidRPr="00D9118C">
        <w:rPr>
          <w:b/>
          <w:bCs/>
          <w:lang w:eastAsia="en-US"/>
        </w:rPr>
        <w:t>. ДРУГИ УСЛОВИЯ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16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D37B57" w:rsidRPr="00D9118C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17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се задължав</w:t>
      </w:r>
      <w:r w:rsidR="002D63F8">
        <w:rPr>
          <w:rFonts w:eastAsia="Calibri"/>
          <w:lang w:eastAsia="en-US"/>
        </w:rPr>
        <w:t>ат да не предоставят</w:t>
      </w:r>
      <w:r w:rsidRPr="00D9118C">
        <w:rPr>
          <w:rFonts w:eastAsia="Calibri"/>
          <w:lang w:eastAsia="en-US"/>
        </w:rPr>
        <w:t xml:space="preserve"> на трети лица информацията, разменена по </w:t>
      </w:r>
      <w:r w:rsidR="002D63F8">
        <w:rPr>
          <w:rFonts w:eastAsia="Calibri"/>
          <w:lang w:eastAsia="en-US"/>
        </w:rPr>
        <w:t>повод изпълнение предмета на договора.</w:t>
      </w: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18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писмени споразумения, а при разногласия въпросът се отнася за решаване от съда.</w:t>
      </w:r>
    </w:p>
    <w:p w:rsidR="00D37B57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19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D37B57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2D63F8" w:rsidRPr="00532183" w:rsidRDefault="002D63F8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0D354F" w:rsidRPr="000D354F" w:rsidRDefault="000D354F" w:rsidP="000D354F">
      <w:pPr>
        <w:tabs>
          <w:tab w:val="left" w:pos="426"/>
        </w:tabs>
        <w:ind w:left="567"/>
        <w:jc w:val="both"/>
        <w:rPr>
          <w:lang w:eastAsia="en-US"/>
        </w:rPr>
      </w:pPr>
      <w:proofErr w:type="spellStart"/>
      <w:r w:rsidRPr="000D354F">
        <w:rPr>
          <w:lang w:val="ru-RU" w:eastAsia="en-US"/>
        </w:rPr>
        <w:t>Неразделна</w:t>
      </w:r>
      <w:proofErr w:type="spellEnd"/>
      <w:r w:rsidRPr="000D354F">
        <w:rPr>
          <w:lang w:val="ru-RU" w:eastAsia="en-US"/>
        </w:rPr>
        <w:t xml:space="preserve"> част от </w:t>
      </w:r>
      <w:proofErr w:type="spellStart"/>
      <w:r w:rsidRPr="000D354F">
        <w:rPr>
          <w:lang w:val="ru-RU" w:eastAsia="en-US"/>
        </w:rPr>
        <w:t>настоящия</w:t>
      </w:r>
      <w:proofErr w:type="spellEnd"/>
      <w:r w:rsidRPr="000D354F">
        <w:rPr>
          <w:lang w:val="ru-RU" w:eastAsia="en-US"/>
        </w:rPr>
        <w:t xml:space="preserve"> договор </w:t>
      </w:r>
      <w:proofErr w:type="spellStart"/>
      <w:r w:rsidRPr="000D354F">
        <w:rPr>
          <w:lang w:val="ru-RU" w:eastAsia="en-US"/>
        </w:rPr>
        <w:t>са</w:t>
      </w:r>
      <w:proofErr w:type="spellEnd"/>
      <w:r w:rsidRPr="000D354F">
        <w:rPr>
          <w:lang w:val="ru-RU" w:eastAsia="en-US"/>
        </w:rPr>
        <w:t xml:space="preserve">: 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eastAsia="en-US"/>
        </w:rPr>
        <w:t xml:space="preserve">Ценово и техническо предложение на </w:t>
      </w:r>
      <w:r w:rsidRPr="000D354F">
        <w:rPr>
          <w:b/>
          <w:lang w:eastAsia="en-US"/>
        </w:rPr>
        <w:t>ИЗПЪЛНИТЕЛЯ</w:t>
      </w:r>
      <w:r w:rsidRPr="000D354F">
        <w:rPr>
          <w:lang w:eastAsia="en-US"/>
        </w:rPr>
        <w:t>;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val="ru-RU" w:eastAsia="en-US"/>
        </w:rPr>
        <w:t xml:space="preserve">Технически </w:t>
      </w:r>
      <w:proofErr w:type="spellStart"/>
      <w:r w:rsidR="000363D5">
        <w:rPr>
          <w:lang w:val="ru-RU" w:eastAsia="en-US"/>
        </w:rPr>
        <w:t>изисквания</w:t>
      </w:r>
      <w:proofErr w:type="spellEnd"/>
      <w:r w:rsidR="000363D5">
        <w:rPr>
          <w:lang w:val="ru-RU" w:eastAsia="en-US"/>
        </w:rPr>
        <w:t xml:space="preserve"> и указания за офериране</w:t>
      </w:r>
      <w:r w:rsidRPr="000D354F">
        <w:rPr>
          <w:lang w:val="ru-RU" w:eastAsia="en-US"/>
        </w:rPr>
        <w:t xml:space="preserve"> на </w:t>
      </w:r>
      <w:r w:rsidRPr="000D354F">
        <w:rPr>
          <w:b/>
          <w:lang w:eastAsia="en-US"/>
        </w:rPr>
        <w:t>ВЪЗЛОЖИТЕЛЯ</w:t>
      </w:r>
      <w:r w:rsidRPr="000D354F">
        <w:rPr>
          <w:lang w:eastAsia="en-US"/>
        </w:rPr>
        <w:t>;</w:t>
      </w:r>
    </w:p>
    <w:p w:rsidR="00D37B57" w:rsidRPr="00D9118C" w:rsidRDefault="00D37B57" w:rsidP="00D37B57">
      <w:pPr>
        <w:ind w:firstLine="567"/>
        <w:rPr>
          <w:lang w:eastAsia="en-US"/>
        </w:rPr>
      </w:pPr>
      <w:r w:rsidRPr="00D9118C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ЗА ВЪЗЛОЖИТЕЛЯ:</w:t>
      </w:r>
      <w:r w:rsidRPr="00412DC6">
        <w:rPr>
          <w:sz w:val="20"/>
          <w:szCs w:val="20"/>
        </w:rPr>
        <w:tab/>
      </w:r>
      <w:r w:rsidRPr="00412DC6">
        <w:rPr>
          <w:b/>
          <w:bCs/>
        </w:rPr>
        <w:t>ЗА ИЗПЪЛНИТЕЛЯ: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115"/>
        <w:rPr>
          <w:b/>
          <w:bCs/>
        </w:rPr>
      </w:pPr>
      <w:r w:rsidRPr="00412DC6">
        <w:rPr>
          <w:b/>
          <w:bCs/>
        </w:rPr>
        <w:t>УПРАВИТЕЛ НА НЗОК:</w:t>
      </w:r>
      <w:r w:rsidRPr="00412DC6">
        <w:rPr>
          <w:b/>
          <w:bCs/>
        </w:rPr>
        <w:tab/>
        <w:t xml:space="preserve">……………………………. 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ind w:firstLine="851"/>
        <w:rPr>
          <w:b/>
          <w:bCs/>
        </w:rPr>
      </w:pPr>
      <w:r w:rsidRPr="00412DC6">
        <w:rPr>
          <w:b/>
          <w:bCs/>
        </w:rPr>
        <w:tab/>
        <w:t xml:space="preserve"> 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rPr>
          <w:b/>
          <w:bCs/>
        </w:rPr>
      </w:pP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rPr>
          <w:b/>
          <w:bCs/>
        </w:rPr>
      </w:pPr>
      <w:r w:rsidRPr="00412DC6">
        <w:rPr>
          <w:b/>
          <w:bCs/>
        </w:rPr>
        <w:t xml:space="preserve">………………………………                              </w:t>
      </w:r>
      <w:r w:rsidR="004963A2">
        <w:rPr>
          <w:b/>
          <w:bCs/>
        </w:rPr>
        <w:t xml:space="preserve">                     </w:t>
      </w:r>
      <w:r w:rsidRPr="00412DC6">
        <w:rPr>
          <w:b/>
          <w:bCs/>
        </w:rPr>
        <w:t>……………………………...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Д-Р РУМЯНА ТОДОРОВА</w:t>
      </w:r>
      <w:r w:rsidRPr="00412DC6">
        <w:rPr>
          <w:b/>
          <w:bCs/>
          <w:i/>
          <w:iCs/>
          <w:sz w:val="22"/>
          <w:szCs w:val="22"/>
        </w:rPr>
        <w:t xml:space="preserve"> </w:t>
      </w:r>
      <w:r w:rsidRPr="00412DC6">
        <w:rPr>
          <w:b/>
          <w:bCs/>
        </w:rPr>
        <w:t xml:space="preserve">                                     </w:t>
      </w:r>
      <w:r w:rsidRPr="00412DC6">
        <w:rPr>
          <w:b/>
          <w:bCs/>
        </w:rPr>
        <w:tab/>
        <w:t>……………………………..</w:t>
      </w:r>
    </w:p>
    <w:p w:rsidR="00412DC6" w:rsidRPr="00412DC6" w:rsidRDefault="00412DC6" w:rsidP="00412DC6">
      <w:pPr>
        <w:tabs>
          <w:tab w:val="left" w:leader="dot" w:pos="598"/>
          <w:tab w:val="left" w:pos="5947"/>
          <w:tab w:val="left" w:leader="dot" w:pos="7186"/>
        </w:tabs>
        <w:autoSpaceDE w:val="0"/>
        <w:autoSpaceDN w:val="0"/>
        <w:adjustRightInd w:val="0"/>
        <w:rPr>
          <w:i/>
          <w:iCs/>
          <w:smallCaps/>
          <w:position w:val="10"/>
          <w:sz w:val="20"/>
          <w:szCs w:val="20"/>
        </w:rPr>
      </w:pPr>
    </w:p>
    <w:p w:rsidR="00412DC6" w:rsidRPr="00412DC6" w:rsidRDefault="00412DC6" w:rsidP="00412DC6">
      <w:pPr>
        <w:tabs>
          <w:tab w:val="left" w:leader="dot" w:pos="598"/>
          <w:tab w:val="left" w:pos="5947"/>
          <w:tab w:val="left" w:leader="dot" w:pos="718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ГЛАВЕН СЧЕТОВОДИТЕЛ:</w:t>
      </w: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………………………………</w:t>
      </w: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  <w:lang w:val="en-US"/>
        </w:rPr>
      </w:pPr>
      <w:r w:rsidRPr="00412DC6">
        <w:rPr>
          <w:b/>
          <w:bCs/>
        </w:rPr>
        <w:t>ЗОЯ ВЪЛЕВА</w:t>
      </w:r>
    </w:p>
    <w:p w:rsidR="00412DC6" w:rsidRPr="00412DC6" w:rsidRDefault="00412DC6" w:rsidP="00412DC6">
      <w:pPr>
        <w:autoSpaceDE w:val="0"/>
        <w:autoSpaceDN w:val="0"/>
        <w:adjustRightInd w:val="0"/>
        <w:spacing w:line="240" w:lineRule="exact"/>
        <w:ind w:left="-709"/>
        <w:rPr>
          <w:rFonts w:ascii="Sylfaen" w:hAnsi="Sylfaen"/>
          <w:sz w:val="20"/>
          <w:szCs w:val="20"/>
        </w:rPr>
      </w:pPr>
    </w:p>
    <w:p w:rsidR="00585CFD" w:rsidRPr="002D63F8" w:rsidRDefault="00585CFD" w:rsidP="00412DC6">
      <w:pPr>
        <w:spacing w:line="360" w:lineRule="auto"/>
        <w:rPr>
          <w:b/>
          <w:lang w:eastAsia="en-US"/>
        </w:rPr>
      </w:pPr>
    </w:p>
    <w:sectPr w:rsidR="00585CFD" w:rsidRPr="002D63F8" w:rsidSect="00A325C4">
      <w:footerReference w:type="even" r:id="rId8"/>
      <w:footerReference w:type="default" r:id="rId9"/>
      <w:headerReference w:type="first" r:id="rId10"/>
      <w:pgSz w:w="11906" w:h="16838"/>
      <w:pgMar w:top="851" w:right="680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81F" w:rsidRDefault="0066781F" w:rsidP="00D37B57">
      <w:r>
        <w:separator/>
      </w:r>
    </w:p>
  </w:endnote>
  <w:endnote w:type="continuationSeparator" w:id="0">
    <w:p w:rsidR="0066781F" w:rsidRDefault="0066781F" w:rsidP="00D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66781F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3341">
      <w:rPr>
        <w:rStyle w:val="PageNumber"/>
        <w:noProof/>
      </w:rPr>
      <w:t>3</w:t>
    </w:r>
    <w:r>
      <w:rPr>
        <w:rStyle w:val="PageNumber"/>
      </w:rPr>
      <w:fldChar w:fldCharType="end"/>
    </w:r>
  </w:p>
  <w:p w:rsidR="00E12437" w:rsidRDefault="0066781F" w:rsidP="004726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81F" w:rsidRDefault="0066781F" w:rsidP="00D37B57">
      <w:r>
        <w:separator/>
      </w:r>
    </w:p>
  </w:footnote>
  <w:footnote w:type="continuationSeparator" w:id="0">
    <w:p w:rsidR="0066781F" w:rsidRDefault="0066781F" w:rsidP="00D3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Pr="00D37B57" w:rsidRDefault="0066781F" w:rsidP="00D37B57">
    <w:pPr>
      <w:ind w:right="56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57"/>
    <w:rsid w:val="000363D5"/>
    <w:rsid w:val="000D354F"/>
    <w:rsid w:val="0014370B"/>
    <w:rsid w:val="001744C9"/>
    <w:rsid w:val="001D531C"/>
    <w:rsid w:val="002435CF"/>
    <w:rsid w:val="002D63F8"/>
    <w:rsid w:val="00382178"/>
    <w:rsid w:val="003E4ABC"/>
    <w:rsid w:val="00412DC6"/>
    <w:rsid w:val="004963A2"/>
    <w:rsid w:val="004A4088"/>
    <w:rsid w:val="004C1DCB"/>
    <w:rsid w:val="00585CFD"/>
    <w:rsid w:val="00632C78"/>
    <w:rsid w:val="006556C3"/>
    <w:rsid w:val="0066781F"/>
    <w:rsid w:val="006F7B11"/>
    <w:rsid w:val="00731759"/>
    <w:rsid w:val="007558B2"/>
    <w:rsid w:val="007559B1"/>
    <w:rsid w:val="00853341"/>
    <w:rsid w:val="008C0937"/>
    <w:rsid w:val="009663EA"/>
    <w:rsid w:val="00B4192A"/>
    <w:rsid w:val="00BE0364"/>
    <w:rsid w:val="00D37B57"/>
    <w:rsid w:val="00DC203D"/>
    <w:rsid w:val="00E344FB"/>
    <w:rsid w:val="00EE2720"/>
    <w:rsid w:val="00F8701D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Кристиян Славов Велинов</cp:lastModifiedBy>
  <cp:revision>13</cp:revision>
  <dcterms:created xsi:type="dcterms:W3CDTF">2014-05-08T07:27:00Z</dcterms:created>
  <dcterms:modified xsi:type="dcterms:W3CDTF">2014-05-27T08:58:00Z</dcterms:modified>
</cp:coreProperties>
</file>